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контракт купли-продажи
</w:t>
      </w:r>
    </w:p>
    <w:p>
      <w:r>
        <w:t xml:space="preserve">КОНТРАКТ N
</w:t>
      </w:r>
    </w:p>
    <w:p>
      <w:r>
        <w:t xml:space="preserve">г.____________________                        "____"______________199  г.
</w:t>
      </w:r>
    </w:p>
    <w:p>
      <w:r>
        <w:t xml:space="preserve">Поставка ФОБ ИНКОТЕРМС-90 Москва.
</w:t>
      </w:r>
    </w:p>
    <w:p>
      <w:r>
        <w:t xml:space="preserve">ПОКУПАТЕЛЬ: Фирма____________________,  полные реквизиты (почтовые и
</w:t>
      </w:r>
    </w:p>
    <w:p>
      <w:r>
        <w:t xml:space="preserve">банковские), в лице_________________________с одной стороны и
</w:t>
      </w:r>
    </w:p>
    <w:p>
      <w:r>
        <w:t xml:space="preserve">ПРОДАВЕЦ: Фирма______________________,  полные реквизиты (почтовые и
</w:t>
      </w:r>
    </w:p>
    <w:p>
      <w:r>
        <w:t xml:space="preserve">банковские), в лице_________________________с другой стороны
</w:t>
      </w:r>
    </w:p>
    <w:p>
      <w:r>
        <w:t xml:space="preserve">заключили настоящий контракт о нижеследующем.
</w:t>
      </w:r>
    </w:p>
    <w:p>
      <w:r>
        <w:t xml:space="preserve">1.Предмет контракта
</w:t>
      </w:r>
    </w:p>
    <w:p>
      <w:r>
        <w:t xml:space="preserve">Продавец продал, а Покупатель купил товары:_________________________
</w:t>
      </w:r>
    </w:p>
    <w:p>
      <w:r>
        <w:t xml:space="preserve">на нижеуказанных условиях и в соответствии с "Общими условиями  продажи",
</w:t>
      </w:r>
    </w:p>
    <w:p>
      <w:r>
        <w:t xml:space="preserve">изложенными на оборотной стороне настоящего Контракта.
</w:t>
      </w:r>
    </w:p>
    <w:p>
      <w:r>
        <w:t xml:space="preserve">2.Общие условия продажи
</w:t>
      </w:r>
    </w:p>
    <w:p>
      <w:r>
        <w:t xml:space="preserve">2.1. Цены  на товар остаются неизменными на весь срок действия Дого-
</w:t>
      </w:r>
    </w:p>
    <w:p>
      <w:r>
        <w:t xml:space="preserve">вора и включают стоимость упаковки,  маркировки  и  консервации  товаров,
</w:t>
      </w:r>
    </w:p>
    <w:p>
      <w:r>
        <w:t xml:space="preserve">стоимость лихтерных работ,  работы кранов, погрузки товаров на борт и/или
</w:t>
      </w:r>
    </w:p>
    <w:p>
      <w:r>
        <w:t xml:space="preserve">в трюм судна,  укладки и укрепления их в трюме и/или на палубе и свзанных
</w:t>
      </w:r>
    </w:p>
    <w:p>
      <w:r>
        <w:t xml:space="preserve">с этим сепарационных материалов,  а также все налоги, таможенные пошлины,
</w:t>
      </w:r>
    </w:p>
    <w:p>
      <w:r>
        <w:t xml:space="preserve">портовые, доковые и все иные сборы, взимаемые в стране Продавца в связи с
</w:t>
      </w:r>
    </w:p>
    <w:p>
      <w:r>
        <w:t xml:space="preserve">исполнением настоящего Контракта.
</w:t>
      </w:r>
    </w:p>
    <w:p>
      <w:r>
        <w:t xml:space="preserve">2.2. Качество товаров должно соответствовать условиям завода-изгото-
</w:t>
      </w:r>
    </w:p>
    <w:p>
      <w:r>
        <w:t xml:space="preserve">вителя и  подтвердаться  сертификатом о качестве товаров,  выданным заво-
</w:t>
      </w:r>
    </w:p>
    <w:p>
      <w:r>
        <w:t xml:space="preserve">дом-изготовителем, или гарантийным письмом Продавца.
</w:t>
      </w:r>
    </w:p>
    <w:p>
      <w:r>
        <w:t xml:space="preserve">2.3. Платеж осуществляется после получения Покупателем следующих до-
</w:t>
      </w:r>
    </w:p>
    <w:p>
      <w:r>
        <w:t xml:space="preserve">кументов:
</w:t>
      </w:r>
    </w:p>
    <w:p>
      <w:r>
        <w:t xml:space="preserve">а) специфицированного счета - в 4 экземплярах;
</w:t>
      </w:r>
    </w:p>
    <w:p>
      <w:r>
        <w:t xml:space="preserve">б) чистых бортовых коносаментов - 1 оригинал и 4 копии;
</w:t>
      </w:r>
    </w:p>
    <w:p>
      <w:r>
        <w:t xml:space="preserve">в) сертификат завода-изготовителя о качестве товаров или гарантийно-
</w:t>
      </w:r>
    </w:p>
    <w:p>
      <w:r>
        <w:t xml:space="preserve">го письма Продавца;
</w:t>
      </w:r>
    </w:p>
    <w:p>
      <w:r>
        <w:t xml:space="preserve">г) упаковочных листов - в 2 экземплярах.
</w:t>
      </w:r>
    </w:p>
    <w:p>
      <w:r>
        <w:t xml:space="preserve">2.4. Товары должны быть законсервированы,  упакованы и замаркированы
</w:t>
      </w:r>
    </w:p>
    <w:p>
      <w:r>
        <w:t xml:space="preserve">таким образом, чтобы обеспечить их сохранность при длительной транспорти-
</w:t>
      </w:r>
    </w:p>
    <w:p>
      <w:r>
        <w:t xml:space="preserve">ровке различними видами транспота до конечного пункта назначения с учетом
</w:t>
      </w:r>
    </w:p>
    <w:p>
      <w:r>
        <w:t xml:space="preserve">неоднократных перегрузок  в  пути и возможного длительного срока хранения
</w:t>
      </w:r>
    </w:p>
    <w:p>
      <w:r>
        <w:t xml:space="preserve">их на складе грузополучателя.
</w:t>
      </w:r>
    </w:p>
    <w:p>
      <w:r>
        <w:t xml:space="preserve">Продавец несет ответственность за убытки Покупател, вызванные ненад-
</w:t>
      </w:r>
    </w:p>
    <w:p>
      <w:r>
        <w:t xml:space="preserve">лежащей упаковкой, маркировкой или консервацией товаров, а также несоблю-
</w:t>
      </w:r>
    </w:p>
    <w:p>
      <w:r>
        <w:t xml:space="preserve">дением Продавцом положений отгрузочной инструкции.
</w:t>
      </w:r>
    </w:p>
    <w:p>
      <w:r>
        <w:t xml:space="preserve">Продавец должен обеспечить отправку вместе с товарами сертификата  о
</w:t>
      </w:r>
    </w:p>
    <w:p>
      <w:r>
        <w:t xml:space="preserve">качестве товаров  или  гарантийного письма Продавца и упаковочных листов.
</w:t>
      </w:r>
    </w:p>
    <w:p>
      <w:r>
        <w:t xml:space="preserve">Частичная и/или досрочная поставка, а также отгрузка на палубе разрешает-
</w:t>
      </w:r>
    </w:p>
    <w:p>
      <w:r>
        <w:t xml:space="preserve">ся только с согласия Покупателя.
</w:t>
      </w:r>
    </w:p>
    <w:p>
      <w:r>
        <w:t xml:space="preserve">Продавец обязан погрузить в течение рабочего дня _____ тонн  товаров
</w:t>
      </w:r>
    </w:p>
    <w:p>
      <w:r>
        <w:t xml:space="preserve">на 1 люк в течение 1 суток. Расходы, вызванные простоем судна из-за невы-
</w:t>
      </w:r>
    </w:p>
    <w:p>
      <w:r>
        <w:t xml:space="preserve">полнения указанной нормы погрузки, оплачиваются Продавцом.
</w:t>
      </w:r>
    </w:p>
    <w:p>
      <w:r>
        <w:t xml:space="preserve">2.5. Продавец  обязан известить Покупателя за свой счет по средствам
</w:t>
      </w:r>
    </w:p>
    <w:p>
      <w:r>
        <w:t xml:space="preserve">оперативной связи о готовности к отгрузке не позднее,  чем за 30 дней  до
</w:t>
      </w:r>
    </w:p>
    <w:p>
      <w:r>
        <w:t xml:space="preserve">наступления срока  поставки,  а также в течение 24 часов с момента выхода
</w:t>
      </w:r>
    </w:p>
    <w:p>
      <w:r>
        <w:t xml:space="preserve">судна из порта погрузки сообщить Покупателю название судна,  дату отгруз-
</w:t>
      </w:r>
    </w:p>
    <w:p>
      <w:r>
        <w:t xml:space="preserve">ки, наименование товаров,  номер договора и коносамента, количество мест,
</w:t>
      </w:r>
    </w:p>
    <w:p>
      <w:r>
        <w:t xml:space="preserve">вес нетто и брутто. Извещение об отгрузке товаров должно быть подтвержде-
</w:t>
      </w:r>
    </w:p>
    <w:p>
      <w:r>
        <w:t xml:space="preserve">но письмом.
</w:t>
      </w:r>
    </w:p>
    <w:p>
      <w:r>
        <w:t xml:space="preserve">2.6. За 20 дней до начала срока поставки Продавец вышлет  Покупателю
</w:t>
      </w:r>
    </w:p>
    <w:p>
      <w:r>
        <w:t xml:space="preserve">следующую техническую документацию на_________________________ языке:
</w:t>
      </w:r>
    </w:p>
    <w:p>
      <w:r>
        <w:t xml:space="preserve">а) инструкцию по эксплуатации в _______________ экземплярах;
</w:t>
      </w:r>
    </w:p>
    <w:p>
      <w:r>
        <w:t xml:space="preserve">б) руководство по техническому обслуживанию и ремонту машин и обору-
</w:t>
      </w:r>
    </w:p>
    <w:p>
      <w:r>
        <w:t xml:space="preserve">дования в _____________________ экземплярах;
</w:t>
      </w:r>
    </w:p>
    <w:p>
      <w:r>
        <w:t xml:space="preserve">в) каталог запасных частей в ____________________экземплярах.
</w:t>
      </w:r>
    </w:p>
    <w:p>
      <w:r>
        <w:t xml:space="preserve">Кроме того,  к каждой машине  или  комплектной  единице оборудования
</w:t>
      </w:r>
    </w:p>
    <w:p>
      <w:r>
        <w:t xml:space="preserve">должна быть приложена инструкция по эксплуатации.
</w:t>
      </w:r>
    </w:p>
    <w:p>
      <w:r>
        <w:t xml:space="preserve">2.7. Товары считаются сданными Продавцом и принятыми Покупателем:
</w:t>
      </w:r>
    </w:p>
    <w:p>
      <w:r>
        <w:t xml:space="preserve">- по количеству:  согласно количеству мест и весу, указанным в коно-
</w:t>
      </w:r>
    </w:p>
    <w:p>
      <w:r>
        <w:t xml:space="preserve">саменте;
</w:t>
      </w:r>
    </w:p>
    <w:p>
      <w:r>
        <w:t xml:space="preserve">- по  качеству:  согласно  качеству,  указанному в сертификате заво-
</w:t>
      </w:r>
    </w:p>
    <w:p>
      <w:r>
        <w:t xml:space="preserve">да-изготовителя о качестве товаров или в гарантийном письме Продавца.
</w:t>
      </w:r>
    </w:p>
    <w:p>
      <w:r>
        <w:t xml:space="preserve">Окончательная приемка  товаров  производится  после  их  прибытия на
</w:t>
      </w:r>
    </w:p>
    <w:p>
      <w:r>
        <w:t xml:space="preserve">склад грузополучателя.
</w:t>
      </w:r>
    </w:p>
    <w:p>
      <w:r>
        <w:t xml:space="preserve">2.8. Продавец гарантирует нормальную работу товаров в течение_______
</w:t>
      </w:r>
    </w:p>
    <w:p>
      <w:r>
        <w:t xml:space="preserve">месяцев со дня пуска их в эксплуатацию или  при  пробеге  до_____________
</w:t>
      </w:r>
    </w:p>
    <w:p>
      <w:r>
        <w:t xml:space="preserve">тыс.км (в  зависимости от того,  какое из этих обстоятельств наступит ра-
</w:t>
      </w:r>
    </w:p>
    <w:p>
      <w:r>
        <w:t xml:space="preserve">нее), но во всех случаях не более_______________месяцев с даты  поставки.
</w:t>
      </w:r>
    </w:p>
    <w:p>
      <w:r>
        <w:t xml:space="preserve">При задержке  пуска товаров в эксплуатацию по вине Продавца (непредостав-
</w:t>
      </w:r>
    </w:p>
    <w:p>
      <w:r>
        <w:t xml:space="preserve">ление Продавцом чертежей,  инструкций по эксплуатации и других данных или
</w:t>
      </w:r>
    </w:p>
    <w:p>
      <w:r>
        <w:t xml:space="preserve">услуг, предусмотренных  Договором,  и т.п.) срок гарантии продлевается на
</w:t>
      </w:r>
    </w:p>
    <w:p>
      <w:r>
        <w:t xml:space="preserve">этов ремя.  В случае исправления или замены дефектных товаров или дефект-
</w:t>
      </w:r>
    </w:p>
    <w:p>
      <w:r>
        <w:t xml:space="preserve">ных частей  товаров  сроки  гарантии для основного оборудования или машин
</w:t>
      </w:r>
    </w:p>
    <w:p>
      <w:r>
        <w:t xml:space="preserve">продлеваются на  время,  в  течение  которого  товары  не  использовались
</w:t>
      </w:r>
    </w:p>
    <w:p>
      <w:r>
        <w:t xml:space="preserve">вследствие обнаруженных дефектов.
</w:t>
      </w:r>
    </w:p>
    <w:p>
      <w:r>
        <w:t xml:space="preserve">2.9. Датой поставки считается дата чистого бортового коносамента.  В
</w:t>
      </w:r>
    </w:p>
    <w:p>
      <w:r>
        <w:t xml:space="preserve">случае просрочки  в поставке товаров Продавец уплачивает Покупателю штраф
</w:t>
      </w:r>
    </w:p>
    <w:p>
      <w:r>
        <w:t xml:space="preserve">в размере 0,5 % стоимости некомплектно поставленных или не поставленных в
</w:t>
      </w:r>
    </w:p>
    <w:p>
      <w:r>
        <w:t xml:space="preserve">срок товаров  за  каждую начавшуюся неделю просроски,  однако общая сумма
</w:t>
      </w:r>
    </w:p>
    <w:p>
      <w:r>
        <w:t xml:space="preserve">штрафа не должна превышать 10 %  стоимости некомплектно поставленных  или
</w:t>
      </w:r>
    </w:p>
    <w:p>
      <w:r>
        <w:t xml:space="preserve">не поставленных в срок товаров.  Если просрочка в поставке превысит 3 ме-
</w:t>
      </w:r>
    </w:p>
    <w:p>
      <w:r>
        <w:t xml:space="preserve">сяца, Покупатель вправе аннулировать Контракт полностью или частично  без
</w:t>
      </w:r>
    </w:p>
    <w:p>
      <w:r>
        <w:t xml:space="preserve">возмещения Продавцу  каких-либо убытков,  вызванных аннуляцией Контракта;
</w:t>
      </w:r>
    </w:p>
    <w:p>
      <w:r>
        <w:t xml:space="preserve">при этом Продавец обязан уплатить Покупателю штраф в размере 10  %  стои-
</w:t>
      </w:r>
    </w:p>
    <w:p>
      <w:r>
        <w:t xml:space="preserve">мости не  поставленных в срок товаров.  Уплата штрафа не освобождает Про-
</w:t>
      </w:r>
    </w:p>
    <w:p>
      <w:r>
        <w:t xml:space="preserve">давца от обязательств по выполнению настоящего Контракта.  Если  Продавец
</w:t>
      </w:r>
    </w:p>
    <w:p>
      <w:r>
        <w:t xml:space="preserve">допустит опоздание в представлении технической документации, он уплачива-
</w:t>
      </w:r>
    </w:p>
    <w:p>
      <w:r>
        <w:t xml:space="preserve">ет штраф, исчисляемый от стоимости товаров, к которым относится техничес-
</w:t>
      </w:r>
    </w:p>
    <w:p>
      <w:r>
        <w:t xml:space="preserve">кая документация, в порядке и размере как за просрочку в  поставке  това-
</w:t>
      </w:r>
    </w:p>
    <w:p>
      <w:r>
        <w:t xml:space="preserve">ров.
</w:t>
      </w:r>
    </w:p>
    <w:p>
      <w:r>
        <w:t xml:space="preserve">2.10. Продавец должен получить экспортную лицензию, если она необхо-
</w:t>
      </w:r>
    </w:p>
    <w:p>
      <w:r>
        <w:t xml:space="preserve">дима, за свой счет и риск. О получении лицензии Продавец обязан проинфор-
</w:t>
      </w:r>
    </w:p>
    <w:p>
      <w:r>
        <w:t xml:space="preserve">мировать Покупателя не позднее 1  месяца  с  даты  подписания  настоящего
</w:t>
      </w:r>
    </w:p>
    <w:p>
      <w:r>
        <w:t xml:space="preserve">Договора. Если Продавец не сможет получить экспортную лицензию,  или экс-
</w:t>
      </w:r>
    </w:p>
    <w:p>
      <w:r>
        <w:t xml:space="preserve">портная лицензия будет аннулирована компетентными органами страны Продав-
</w:t>
      </w:r>
    </w:p>
    <w:p>
      <w:r>
        <w:t xml:space="preserve">ца, или срок действия лицензии истечет до окончания срока поставки, Поку-
</w:t>
      </w:r>
    </w:p>
    <w:p>
      <w:r>
        <w:t xml:space="preserve">патель вправе аннулировать Договор полностью или частично без  возмещения
</w:t>
      </w:r>
    </w:p>
    <w:p>
      <w:r>
        <w:t xml:space="preserve">Продавцу каких-либо убытков.
</w:t>
      </w:r>
    </w:p>
    <w:p>
      <w:r>
        <w:t xml:space="preserve">2.11. Претензии Продавцу могут быть заявлены Покупателем:
</w:t>
      </w:r>
    </w:p>
    <w:p>
      <w:r>
        <w:t xml:space="preserve">а) в отношении качества товаров, на которые не представляется гаран-
</w:t>
      </w:r>
    </w:p>
    <w:p>
      <w:r>
        <w:t xml:space="preserve">тия (включая нарушение комплектности или ассортимента) - в течение 8  ме-
</w:t>
      </w:r>
    </w:p>
    <w:p>
      <w:r>
        <w:t xml:space="preserve">сяцев с даты поставки;
</w:t>
      </w:r>
    </w:p>
    <w:p>
      <w:r>
        <w:t xml:space="preserve">б) в отношении количества товаров (включая бой или повреждения) -  в
</w:t>
      </w:r>
    </w:p>
    <w:p>
      <w:r>
        <w:t xml:space="preserve">течение 6 месяцев с даты поставки;
</w:t>
      </w:r>
    </w:p>
    <w:p>
      <w:r>
        <w:t xml:space="preserve">в) в отношении товаров,  на которые предоставлена гарантия - в тече-
</w:t>
      </w:r>
    </w:p>
    <w:p>
      <w:r>
        <w:t xml:space="preserve">ние 30 дней по истечении срока гарантии.
</w:t>
      </w:r>
    </w:p>
    <w:p>
      <w:r>
        <w:t xml:space="preserve">При предъявлении претензии по количеству Покупатель может  требовать
</w:t>
      </w:r>
    </w:p>
    <w:p>
      <w:r>
        <w:t xml:space="preserve">недостающего количества  товаров либо возврата уплаченной им суммы за не-
</w:t>
      </w:r>
    </w:p>
    <w:p>
      <w:r>
        <w:t xml:space="preserve">достающее количество товаров,  а при предъявлении претензии по качеству -
</w:t>
      </w:r>
    </w:p>
    <w:p>
      <w:r>
        <w:t xml:space="preserve">устранения обнаруженных  дефектов  либо уценки товаров.  Если Продавец по
</w:t>
      </w:r>
    </w:p>
    <w:p>
      <w:r>
        <w:t xml:space="preserve">требованию Покупателя не устранит без промедления  обнаруженные  дефекты,
</w:t>
      </w:r>
    </w:p>
    <w:p>
      <w:r>
        <w:t xml:space="preserve">Покупатель вправе самостоятельно устранить их за счет Продавца,  при этом
</w:t>
      </w:r>
    </w:p>
    <w:p>
      <w:r>
        <w:t xml:space="preserve">Продавец обязан оплатить стоимость ремонта. Мелкие недостатки, устранение
</w:t>
      </w:r>
    </w:p>
    <w:p>
      <w:r>
        <w:t xml:space="preserve">которых не  терпит  отсрочки и не требует участия Продавца,  исправляются
</w:t>
      </w:r>
    </w:p>
    <w:p>
      <w:r>
        <w:t xml:space="preserve">Покупателем с отнесением на Продавца фактических расходов.  Если Продавец
</w:t>
      </w:r>
    </w:p>
    <w:p>
      <w:r>
        <w:t xml:space="preserve">не сможет устранить дефекты товаров или,  если Покупатель не согласится с
</w:t>
      </w:r>
    </w:p>
    <w:p>
      <w:r>
        <w:t xml:space="preserve">уценкой, предложенной Продавцом,  то Покупатель вправе аннулировать Дого-
</w:t>
      </w:r>
    </w:p>
    <w:p>
      <w:r>
        <w:t xml:space="preserve">вор с отнесением на Продавца всех убытков. Все расходы, связанные с возв-
</w:t>
      </w:r>
    </w:p>
    <w:p>
      <w:r>
        <w:t xml:space="preserve">ратом и/или заменой дефектных товаров,  или их частей и/или доставкой то-
</w:t>
      </w:r>
    </w:p>
    <w:p>
      <w:r>
        <w:t xml:space="preserve">варов, несет Продавец.
</w:t>
      </w:r>
    </w:p>
    <w:p>
      <w:r>
        <w:t xml:space="preserve">При повторяющихся  поставках  дефектных  партий  товаров  Покупатель
</w:t>
      </w:r>
    </w:p>
    <w:p>
      <w:r>
        <w:t xml:space="preserve">вправе потребовать приостановления дальнейшей их поставки до тех пор, по-
</w:t>
      </w:r>
    </w:p>
    <w:p>
      <w:r>
        <w:t xml:space="preserve">ка Продавцом не будут устранены обстоятельства,  порождающие дефекты. За-
</w:t>
      </w:r>
    </w:p>
    <w:p>
      <w:r>
        <w:t xml:space="preserve">мена или исправление некачественных товаров,  допоставка товаров, возврат
</w:t>
      </w:r>
    </w:p>
    <w:p>
      <w:r>
        <w:t xml:space="preserve">стоимости некачественных товаров и предоставление уценки должны быть про-
</w:t>
      </w:r>
    </w:p>
    <w:p>
      <w:r>
        <w:t xml:space="preserve">изведены в  течение  30  дней с даты получения Продавцом соответствующего
</w:t>
      </w:r>
    </w:p>
    <w:p>
      <w:r>
        <w:t xml:space="preserve">требования Покупателя. Независимо от уплаты штрафа Покупатель вправе тре-
</w:t>
      </w:r>
    </w:p>
    <w:p>
      <w:r>
        <w:t xml:space="preserve">бовать от  Продавца  возмещения убытков,  вызванных нарушением Договора в
</w:t>
      </w:r>
    </w:p>
    <w:p>
      <w:r>
        <w:t xml:space="preserve">части, не покрываемой штрафом.
</w:t>
      </w:r>
    </w:p>
    <w:p>
      <w:r>
        <w:t xml:space="preserve">2.12. Стороны освобождаются от ответственности за частичное или пол-
</w:t>
      </w:r>
    </w:p>
    <w:p>
      <w:r>
        <w:t xml:space="preserve">ное неисполнение обязательств по настоящему Контракту,  если оно  явилось
</w:t>
      </w:r>
    </w:p>
    <w:p>
      <w:r>
        <w:t xml:space="preserve">следствием обстоятельств непреодолимой силы (пожара,  наводнения или зем-
</w:t>
      </w:r>
    </w:p>
    <w:p>
      <w:r>
        <w:t xml:space="preserve">летресения) и если эти обстоятельства непосредственно повлияли на  испол-
</w:t>
      </w:r>
    </w:p>
    <w:p>
      <w:r>
        <w:t xml:space="preserve">нение настоящего  Контракта.  При  этом  срок  исполнения обязательств по
</w:t>
      </w:r>
    </w:p>
    <w:p>
      <w:r>
        <w:t xml:space="preserve">Контракту отодвигается соразмерно времени, в течение которого действовали
</w:t>
      </w:r>
    </w:p>
    <w:p>
      <w:r>
        <w:t xml:space="preserve">такие обстоятельства.  Если  эти  обстоятельства будут продолжаться более
</w:t>
      </w:r>
    </w:p>
    <w:p>
      <w:r>
        <w:t xml:space="preserve">4-х месяцев, то каждая из Сторон будет иметь право отказаться от дальней-
</w:t>
      </w:r>
    </w:p>
    <w:p>
      <w:r>
        <w:t xml:space="preserve">шего исполнения обязательств по Договору: в этом случае ни одна из Сторон
</w:t>
      </w:r>
    </w:p>
    <w:p>
      <w:r>
        <w:t xml:space="preserve">не будет иметь права на возмещение  другой  Стороной  возможных  убытков.
</w:t>
      </w:r>
    </w:p>
    <w:p>
      <w:r>
        <w:t xml:space="preserve">Сторона, для  которой  создалась невозможность исполнения обязанностей по
</w:t>
      </w:r>
    </w:p>
    <w:p>
      <w:r>
        <w:t xml:space="preserve">Договору, должна немедленно, но не позднее 10 дней, известить другую сто-
</w:t>
      </w:r>
    </w:p>
    <w:p>
      <w:r>
        <w:t xml:space="preserve">рону о наступлении и прекращении обстоятельств, препятствующих исполнению
</w:t>
      </w:r>
    </w:p>
    <w:p>
      <w:r>
        <w:t xml:space="preserve">обязательств. Надлежащим доказательством наличия указанных  обстоятельств
</w:t>
      </w:r>
    </w:p>
    <w:p>
      <w:r>
        <w:t xml:space="preserve">и их  продолжительности будут служить справки,  выдаваемые соответственно
</w:t>
      </w:r>
    </w:p>
    <w:p>
      <w:r>
        <w:t xml:space="preserve">Торгово-промышленными палатами страны Покупателя или Продавца.  Неуведом-
</w:t>
      </w:r>
    </w:p>
    <w:p>
      <w:r>
        <w:t xml:space="preserve">ление или  несвоевременное  уведомление  о  наступлении  или  прекращении
</w:t>
      </w:r>
    </w:p>
    <w:p>
      <w:r>
        <w:t xml:space="preserve">форс-мажорных обстоятельств лишает Сторону права ссылаться на них.
</w:t>
      </w:r>
    </w:p>
    <w:p>
      <w:r>
        <w:t xml:space="preserve">2.13. Все споры и разногласия, возникающие в связи с настоящим Конт-
</w:t>
      </w:r>
    </w:p>
    <w:p>
      <w:r>
        <w:t xml:space="preserve">рактом, подлежат (за исключением подсудности общим  судам)  разрешению  в
</w:t>
      </w:r>
    </w:p>
    <w:p>
      <w:r>
        <w:t xml:space="preserve">арбитраже ad  hoc  в  Стокгольме,  Швеция.  Решения этого арбитража будут
</w:t>
      </w:r>
    </w:p>
    <w:p>
      <w:r>
        <w:t xml:space="preserve">окончательными и обязательными для обеих Сторон.
</w:t>
      </w:r>
    </w:p>
    <w:p>
      <w:r>
        <w:t xml:space="preserve">2.14. Все  пиложения и дополнения к настоящему Договору являются его
</w:t>
      </w:r>
    </w:p>
    <w:p>
      <w:r>
        <w:t xml:space="preserve">неотъемлемой частью.
</w:t>
      </w:r>
    </w:p>
    <w:p>
      <w:r>
        <w:t xml:space="preserve">2.15. Продавец гарантирует Покупателю, что он обладает в необходимом
</w:t>
      </w:r>
    </w:p>
    <w:p>
      <w:r>
        <w:t xml:space="preserve">объеме правами на все патенты и изобретения в  отношении  поставленных  в
</w:t>
      </w:r>
    </w:p>
    <w:p>
      <w:r>
        <w:t xml:space="preserve">связи с исполнением настоящего Договора товаров,  технологических процес-
</w:t>
      </w:r>
    </w:p>
    <w:p>
      <w:r>
        <w:t xml:space="preserve">сов, знаний и опыта.  В случае,  если к Покупателю или его клиентам будут
</w:t>
      </w:r>
    </w:p>
    <w:p>
      <w:r>
        <w:t xml:space="preserve">предъявлены со  стороны  третьих лиц какие-либо претензии,  вытекающие из
</w:t>
      </w:r>
    </w:p>
    <w:p>
      <w:r>
        <w:t xml:space="preserve">нарушения их патентных прав, Продавец обязуется возместить Покупателю все
</w:t>
      </w:r>
    </w:p>
    <w:p>
      <w:r>
        <w:t xml:space="preserve">убытки и  расходы,  понесенные  им или его клиентами в связи с нарушением
</w:t>
      </w:r>
    </w:p>
    <w:p>
      <w:r>
        <w:t xml:space="preserve">таких прав,  и за свой счет и риск принять меры к урегулированию заявлен-
</w:t>
      </w:r>
    </w:p>
    <w:p>
      <w:r>
        <w:t xml:space="preserve">ных претензий.
</w:t>
      </w:r>
    </w:p>
    <w:p>
      <w:r>
        <w:t xml:space="preserve">2.16. Ни одна из Сторон не вправе передавать свои права  и  обязан-
</w:t>
      </w:r>
    </w:p>
    <w:p>
      <w:r>
        <w:t xml:space="preserve">ности по  настоящему  Контракту  третьей Стороне без письменного согласия
</w:t>
      </w:r>
    </w:p>
    <w:p>
      <w:r>
        <w:t xml:space="preserve">другой Стороны.
</w:t>
      </w:r>
    </w:p>
    <w:p>
      <w:r>
        <w:t xml:space="preserve">2.17. Банковские  расходы,  связанные  с  открытием и использованием
</w:t>
      </w:r>
    </w:p>
    <w:p>
      <w:r>
        <w:t xml:space="preserve">аккредитива в банке страны Продавца, несет Продавец, а в банке страны По-
</w:t>
      </w:r>
    </w:p>
    <w:p>
      <w:r>
        <w:t xml:space="preserve">купателя - Покупатель.  Все расходы, связанные с продлением и/или измене-
</w:t>
      </w:r>
    </w:p>
    <w:p>
      <w:r>
        <w:t xml:space="preserve">нием аккредитива,  произведенные не по вине Покупателя, относятся на счет
</w:t>
      </w:r>
    </w:p>
    <w:p>
      <w:r>
        <w:t xml:space="preserve">Продавца.
</w:t>
      </w:r>
    </w:p>
    <w:p>
      <w:r>
        <w:t xml:space="preserve">2.18. Все изменения и дополнения к настоящему Контракту действитель-
</w:t>
      </w:r>
    </w:p>
    <w:p>
      <w:r>
        <w:t xml:space="preserve">ны лишь  в том случае,  если они совершены в письменной форме и подписаны
</w:t>
      </w:r>
    </w:p>
    <w:p>
      <w:r>
        <w:t xml:space="preserve">уполномоченными представителями обеих сторон.
</w:t>
      </w:r>
    </w:p>
    <w:p>
      <w:r>
        <w:t xml:space="preserve">2.19. После подписания настоящего Контракта все предыдущие перегово-
</w:t>
      </w:r>
    </w:p>
    <w:p>
      <w:r>
        <w:t xml:space="preserve">ры и переписка по нему теряют силу.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2023-10-10T09:38:56.403Z</dcterms:created>
  <dcterms:modified xsi:type="dcterms:W3CDTF">2023-10-10T09:38:56.403Z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